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25E59" w14:textId="77C6BC67" w:rsidR="00F84C07" w:rsidRDefault="00F84C07">
      <w:pPr>
        <w:rPr>
          <w:b/>
          <w:bCs/>
          <w:lang w:val="fr-CH"/>
        </w:rPr>
      </w:pPr>
      <w:r w:rsidRPr="00F84C07">
        <w:rPr>
          <w:b/>
          <w:bCs/>
          <w:sz w:val="28"/>
          <w:szCs w:val="28"/>
          <w:lang w:val="fr-CH"/>
        </w:rPr>
        <w:t>En</w:t>
      </w:r>
      <w:r w:rsidRPr="00F84C07">
        <w:rPr>
          <w:lang w:val="fr-CH"/>
        </w:rPr>
        <w:tab/>
        <w:t>peut remplacer un COI i</w:t>
      </w:r>
      <w:r>
        <w:rPr>
          <w:lang w:val="fr-CH"/>
        </w:rPr>
        <w:t xml:space="preserve">ntroduit par la préposition </w:t>
      </w:r>
      <w:r>
        <w:rPr>
          <w:b/>
          <w:bCs/>
          <w:lang w:val="fr-CH"/>
        </w:rPr>
        <w:t>de</w:t>
      </w:r>
    </w:p>
    <w:p w14:paraId="14657A6C" w14:textId="77777777" w:rsidR="00735286" w:rsidRPr="00F84C07" w:rsidRDefault="00735286">
      <w:pPr>
        <w:rPr>
          <w:b/>
          <w:bCs/>
          <w:lang w:val="fr-CH"/>
        </w:rPr>
      </w:pPr>
    </w:p>
    <w:p w14:paraId="200333DD" w14:textId="0D1EB27C" w:rsidR="00F84C07" w:rsidRDefault="00F84C07">
      <w:pPr>
        <w:rPr>
          <w:lang w:val="fr-CH"/>
        </w:rPr>
      </w:pPr>
      <w:r>
        <w:rPr>
          <w:lang w:val="fr-CH"/>
        </w:rPr>
        <w:t xml:space="preserve">Il parle souvent </w:t>
      </w:r>
      <w:r w:rsidR="00DD6A2C">
        <w:rPr>
          <w:b/>
          <w:bCs/>
          <w:lang w:val="fr-CH"/>
        </w:rPr>
        <w:t>de</w:t>
      </w:r>
      <w:r>
        <w:rPr>
          <w:lang w:val="fr-CH"/>
        </w:rPr>
        <w:t xml:space="preserve"> ce problème / il parle </w:t>
      </w:r>
      <w:r>
        <w:rPr>
          <w:b/>
          <w:bCs/>
          <w:lang w:val="fr-CH"/>
        </w:rPr>
        <w:t>de</w:t>
      </w:r>
      <w:r>
        <w:rPr>
          <w:lang w:val="fr-CH"/>
        </w:rPr>
        <w:t xml:space="preserve"> quoi ? </w:t>
      </w:r>
      <w:r>
        <w:rPr>
          <w:b/>
          <w:bCs/>
          <w:lang w:val="fr-CH"/>
        </w:rPr>
        <w:t xml:space="preserve">de </w:t>
      </w:r>
      <w:r>
        <w:rPr>
          <w:lang w:val="fr-CH"/>
        </w:rPr>
        <w:t>ce problème</w:t>
      </w:r>
    </w:p>
    <w:p w14:paraId="7E46A2FC" w14:textId="421A4FAE" w:rsidR="00F84C07" w:rsidRDefault="00F84C07">
      <w:pPr>
        <w:rPr>
          <w:b/>
          <w:bCs/>
        </w:rPr>
      </w:pPr>
      <w:r w:rsidRPr="00F84C07">
        <w:t>=</w:t>
      </w:r>
      <w:r w:rsidRPr="00F84C07">
        <w:tab/>
        <w:t xml:space="preserve">il </w:t>
      </w:r>
      <w:r w:rsidRPr="00F84C07">
        <w:rPr>
          <w:b/>
          <w:bCs/>
        </w:rPr>
        <w:t>en</w:t>
      </w:r>
      <w:r w:rsidRPr="00F84C07">
        <w:t xml:space="preserve"> </w:t>
      </w:r>
      <w:proofErr w:type="spellStart"/>
      <w:r w:rsidRPr="00F84C07">
        <w:t>parle</w:t>
      </w:r>
      <w:proofErr w:type="spellEnd"/>
      <w:r w:rsidRPr="00F84C07">
        <w:tab/>
        <w:t xml:space="preserve">er spricht </w:t>
      </w:r>
      <w:r>
        <w:rPr>
          <w:b/>
          <w:bCs/>
        </w:rPr>
        <w:t>davon</w:t>
      </w:r>
    </w:p>
    <w:p w14:paraId="008D44BB" w14:textId="6DB1EEC6" w:rsidR="00F84C07" w:rsidRPr="001D74B0" w:rsidRDefault="00F84C07">
      <w:pPr>
        <w:rPr>
          <w:b/>
          <w:bCs/>
          <w:lang w:val="fr-CH"/>
        </w:rPr>
      </w:pPr>
      <w:r w:rsidRPr="001D74B0">
        <w:rPr>
          <w:b/>
          <w:bCs/>
          <w:lang w:val="fr-CH"/>
        </w:rPr>
        <w:t>Mais pas pour les per</w:t>
      </w:r>
      <w:r w:rsidR="00DD6A2C">
        <w:rPr>
          <w:b/>
          <w:bCs/>
          <w:lang w:val="fr-CH"/>
        </w:rPr>
        <w:t>s</w:t>
      </w:r>
      <w:r w:rsidRPr="001D74B0">
        <w:rPr>
          <w:b/>
          <w:bCs/>
          <w:lang w:val="fr-CH"/>
        </w:rPr>
        <w:t>onnes</w:t>
      </w:r>
    </w:p>
    <w:p w14:paraId="0EAAA66D" w14:textId="7E333A8F" w:rsidR="00F84C07" w:rsidRDefault="00F84C07">
      <w:pPr>
        <w:rPr>
          <w:lang w:val="fr-CH"/>
        </w:rPr>
      </w:pPr>
      <w:r w:rsidRPr="00CC41C2">
        <w:rPr>
          <w:lang w:val="fr-CH"/>
        </w:rPr>
        <w:t>Marie parle de Nicolas</w:t>
      </w:r>
      <w:r w:rsidR="00CC41C2" w:rsidRPr="00CC41C2">
        <w:rPr>
          <w:lang w:val="fr-CH"/>
        </w:rPr>
        <w:t xml:space="preserve"> / Marie </w:t>
      </w:r>
      <w:r w:rsidR="00CC41C2">
        <w:rPr>
          <w:lang w:val="fr-CH"/>
        </w:rPr>
        <w:t xml:space="preserve">parle </w:t>
      </w:r>
      <w:r w:rsidR="00CC41C2">
        <w:rPr>
          <w:b/>
          <w:bCs/>
          <w:lang w:val="fr-CH"/>
        </w:rPr>
        <w:t>de</w:t>
      </w:r>
      <w:r w:rsidR="00CC41C2">
        <w:rPr>
          <w:lang w:val="fr-CH"/>
        </w:rPr>
        <w:t xml:space="preserve"> qui ? </w:t>
      </w:r>
      <w:r w:rsidR="00CC41C2">
        <w:rPr>
          <w:b/>
          <w:bCs/>
          <w:lang w:val="fr-CH"/>
        </w:rPr>
        <w:t xml:space="preserve">de </w:t>
      </w:r>
      <w:r w:rsidR="00CC41C2">
        <w:rPr>
          <w:lang w:val="fr-CH"/>
        </w:rPr>
        <w:t>Nicolas</w:t>
      </w:r>
    </w:p>
    <w:p w14:paraId="423DBB1E" w14:textId="10BDA578" w:rsidR="00CC41C2" w:rsidRDefault="00CC41C2">
      <w:pPr>
        <w:rPr>
          <w:b/>
          <w:bCs/>
          <w:lang w:val="fr-CH"/>
        </w:rPr>
      </w:pPr>
      <w:r>
        <w:rPr>
          <w:lang w:val="fr-CH"/>
        </w:rPr>
        <w:t xml:space="preserve">= </w:t>
      </w:r>
      <w:r>
        <w:rPr>
          <w:lang w:val="fr-CH"/>
        </w:rPr>
        <w:tab/>
        <w:t xml:space="preserve">Marie parle </w:t>
      </w:r>
      <w:r>
        <w:rPr>
          <w:b/>
          <w:bCs/>
          <w:lang w:val="fr-CH"/>
        </w:rPr>
        <w:t xml:space="preserve">de lui </w:t>
      </w:r>
      <w:proofErr w:type="gramStart"/>
      <w:r>
        <w:rPr>
          <w:b/>
          <w:bCs/>
          <w:lang w:val="fr-CH"/>
        </w:rPr>
        <w:t>( pronom</w:t>
      </w:r>
      <w:proofErr w:type="gramEnd"/>
      <w:r>
        <w:rPr>
          <w:b/>
          <w:bCs/>
          <w:lang w:val="fr-CH"/>
        </w:rPr>
        <w:t xml:space="preserve"> tonique)</w:t>
      </w:r>
      <w:r>
        <w:rPr>
          <w:b/>
          <w:bCs/>
          <w:lang w:val="fr-CH"/>
        </w:rPr>
        <w:tab/>
      </w:r>
      <w:proofErr w:type="spellStart"/>
      <w:r w:rsidRPr="00CC41C2">
        <w:rPr>
          <w:lang w:val="fr-CH"/>
        </w:rPr>
        <w:t>sie</w:t>
      </w:r>
      <w:proofErr w:type="spellEnd"/>
      <w:r w:rsidRPr="00CC41C2">
        <w:rPr>
          <w:lang w:val="fr-CH"/>
        </w:rPr>
        <w:t xml:space="preserve"> </w:t>
      </w:r>
      <w:proofErr w:type="spellStart"/>
      <w:r w:rsidRPr="00CC41C2">
        <w:rPr>
          <w:lang w:val="fr-CH"/>
        </w:rPr>
        <w:t>spricht</w:t>
      </w:r>
      <w:proofErr w:type="spellEnd"/>
      <w:r>
        <w:rPr>
          <w:b/>
          <w:bCs/>
          <w:lang w:val="fr-CH"/>
        </w:rPr>
        <w:t xml:space="preserve"> von </w:t>
      </w:r>
      <w:proofErr w:type="spellStart"/>
      <w:r>
        <w:rPr>
          <w:b/>
          <w:bCs/>
          <w:lang w:val="fr-CH"/>
        </w:rPr>
        <w:t>ihm</w:t>
      </w:r>
      <w:proofErr w:type="spellEnd"/>
    </w:p>
    <w:p w14:paraId="48030BE6" w14:textId="77777777" w:rsidR="00CC41C2" w:rsidRDefault="00CC41C2">
      <w:pPr>
        <w:rPr>
          <w:b/>
          <w:bCs/>
          <w:lang w:val="fr-CH"/>
        </w:rPr>
      </w:pPr>
    </w:p>
    <w:p w14:paraId="7EA45211" w14:textId="61679DB9" w:rsidR="00CC41C2" w:rsidRDefault="00CC41C2">
      <w:pPr>
        <w:rPr>
          <w:b/>
          <w:bCs/>
          <w:lang w:val="fr-CH"/>
        </w:rPr>
      </w:pPr>
      <w:r>
        <w:rPr>
          <w:b/>
          <w:bCs/>
          <w:lang w:val="fr-CH"/>
        </w:rPr>
        <w:t xml:space="preserve">En </w:t>
      </w:r>
      <w:r>
        <w:rPr>
          <w:b/>
          <w:bCs/>
          <w:lang w:val="fr-CH"/>
        </w:rPr>
        <w:tab/>
      </w:r>
      <w:r>
        <w:rPr>
          <w:lang w:val="fr-CH"/>
        </w:rPr>
        <w:t xml:space="preserve">peut remplacer un complément de lieu introduit par la préposition </w:t>
      </w:r>
      <w:r>
        <w:rPr>
          <w:b/>
          <w:bCs/>
          <w:lang w:val="fr-CH"/>
        </w:rPr>
        <w:t>de</w:t>
      </w:r>
    </w:p>
    <w:p w14:paraId="31FF86A7" w14:textId="77777777" w:rsidR="00735286" w:rsidRDefault="00735286">
      <w:pPr>
        <w:rPr>
          <w:lang w:val="fr-CH"/>
        </w:rPr>
      </w:pPr>
    </w:p>
    <w:p w14:paraId="1C233B8D" w14:textId="5241D042" w:rsidR="00CC41C2" w:rsidRDefault="00CC41C2">
      <w:pPr>
        <w:rPr>
          <w:lang w:val="fr-CH"/>
        </w:rPr>
      </w:pPr>
      <w:r>
        <w:rPr>
          <w:lang w:val="fr-CH"/>
        </w:rPr>
        <w:t xml:space="preserve">Je reviens </w:t>
      </w:r>
      <w:r>
        <w:rPr>
          <w:b/>
          <w:bCs/>
          <w:lang w:val="fr-CH"/>
        </w:rPr>
        <w:t xml:space="preserve">de </w:t>
      </w:r>
      <w:r>
        <w:rPr>
          <w:lang w:val="fr-CH"/>
        </w:rPr>
        <w:t xml:space="preserve">Paris / je reviens </w:t>
      </w:r>
      <w:r>
        <w:rPr>
          <w:b/>
          <w:bCs/>
          <w:lang w:val="fr-CH"/>
        </w:rPr>
        <w:t>d’où ? de</w:t>
      </w:r>
      <w:r>
        <w:rPr>
          <w:lang w:val="fr-CH"/>
        </w:rPr>
        <w:t xml:space="preserve"> Paris</w:t>
      </w:r>
    </w:p>
    <w:p w14:paraId="31E0D842" w14:textId="5CD2378D" w:rsidR="00CC41C2" w:rsidRPr="00894289" w:rsidRDefault="00CC41C2">
      <w:proofErr w:type="spellStart"/>
      <w:r w:rsidRPr="00894289">
        <w:t>J’</w:t>
      </w:r>
      <w:r w:rsidRPr="00894289">
        <w:rPr>
          <w:b/>
          <w:bCs/>
        </w:rPr>
        <w:t>en</w:t>
      </w:r>
      <w:proofErr w:type="spellEnd"/>
      <w:r w:rsidRPr="00894289">
        <w:rPr>
          <w:b/>
          <w:bCs/>
        </w:rPr>
        <w:t xml:space="preserve"> </w:t>
      </w:r>
      <w:proofErr w:type="spellStart"/>
      <w:r w:rsidRPr="00894289">
        <w:t>revien</w:t>
      </w:r>
      <w:r w:rsidR="00DD6A2C">
        <w:t>s</w:t>
      </w:r>
      <w:proofErr w:type="spellEnd"/>
      <w:r w:rsidR="00894289" w:rsidRPr="00894289">
        <w:tab/>
      </w:r>
      <w:r w:rsidR="00894289" w:rsidRPr="00894289">
        <w:tab/>
        <w:t>ja ich k</w:t>
      </w:r>
      <w:r w:rsidR="00894289">
        <w:t xml:space="preserve">omme </w:t>
      </w:r>
      <w:r w:rsidR="00894289">
        <w:rPr>
          <w:b/>
          <w:bCs/>
        </w:rPr>
        <w:t>von dort</w:t>
      </w:r>
      <w:r w:rsidR="00894289">
        <w:t xml:space="preserve"> zurück</w:t>
      </w:r>
    </w:p>
    <w:p w14:paraId="52EBF4CF" w14:textId="77777777" w:rsidR="00CC41C2" w:rsidRPr="00894289" w:rsidRDefault="00CC41C2"/>
    <w:p w14:paraId="581181B5" w14:textId="69F9C29C" w:rsidR="00CC41C2" w:rsidRDefault="00CC41C2">
      <w:pPr>
        <w:rPr>
          <w:lang w:val="fr-CH"/>
        </w:rPr>
      </w:pPr>
      <w:r>
        <w:rPr>
          <w:b/>
          <w:bCs/>
          <w:lang w:val="fr-CH"/>
        </w:rPr>
        <w:t>En</w:t>
      </w:r>
      <w:r>
        <w:rPr>
          <w:b/>
          <w:bCs/>
          <w:lang w:val="fr-CH"/>
        </w:rPr>
        <w:tab/>
      </w:r>
      <w:r w:rsidR="00894289">
        <w:rPr>
          <w:lang w:val="fr-CH"/>
        </w:rPr>
        <w:t>peut remplacer un COD introduit par un article indéfini (un, une, des)</w:t>
      </w:r>
    </w:p>
    <w:p w14:paraId="78C2221F" w14:textId="77777777" w:rsidR="00735286" w:rsidRDefault="00735286">
      <w:pPr>
        <w:rPr>
          <w:lang w:val="fr-CH"/>
        </w:rPr>
      </w:pPr>
    </w:p>
    <w:p w14:paraId="30AE8673" w14:textId="71FC4D00" w:rsidR="00894289" w:rsidRDefault="00894289">
      <w:pPr>
        <w:rPr>
          <w:lang w:val="fr-CH"/>
        </w:rPr>
      </w:pPr>
      <w:r>
        <w:rPr>
          <w:lang w:val="fr-CH"/>
        </w:rPr>
        <w:t xml:space="preserve">Tu as </w:t>
      </w:r>
      <w:r w:rsidR="001D74B0">
        <w:rPr>
          <w:lang w:val="fr-CH"/>
        </w:rPr>
        <w:t>des</w:t>
      </w:r>
      <w:r>
        <w:rPr>
          <w:lang w:val="fr-CH"/>
        </w:rPr>
        <w:t xml:space="preserve"> voitures ? oui j’</w:t>
      </w:r>
      <w:r>
        <w:rPr>
          <w:b/>
          <w:bCs/>
          <w:lang w:val="fr-CH"/>
        </w:rPr>
        <w:t>en</w:t>
      </w:r>
      <w:r>
        <w:rPr>
          <w:lang w:val="fr-CH"/>
        </w:rPr>
        <w:t xml:space="preserve"> ai deux</w:t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>
        <w:rPr>
          <w:lang w:val="fr-CH"/>
        </w:rPr>
        <w:t>ja</w:t>
      </w:r>
      <w:proofErr w:type="spellEnd"/>
      <w:r>
        <w:rPr>
          <w:lang w:val="fr-CH"/>
        </w:rPr>
        <w:t xml:space="preserve">, </w:t>
      </w:r>
      <w:proofErr w:type="spellStart"/>
      <w:r>
        <w:rPr>
          <w:lang w:val="fr-CH"/>
        </w:rPr>
        <w:t>ich</w:t>
      </w:r>
      <w:proofErr w:type="spellEnd"/>
      <w:r>
        <w:rPr>
          <w:lang w:val="fr-CH"/>
        </w:rPr>
        <w:t xml:space="preserve"> </w:t>
      </w:r>
      <w:proofErr w:type="spellStart"/>
      <w:r>
        <w:rPr>
          <w:lang w:val="fr-CH"/>
        </w:rPr>
        <w:t>habe</w:t>
      </w:r>
      <w:proofErr w:type="spellEnd"/>
      <w:r>
        <w:rPr>
          <w:lang w:val="fr-CH"/>
        </w:rPr>
        <w:t xml:space="preserve"> </w:t>
      </w:r>
      <w:proofErr w:type="spellStart"/>
      <w:r>
        <w:rPr>
          <w:lang w:val="fr-CH"/>
        </w:rPr>
        <w:t>zwei</w:t>
      </w:r>
      <w:proofErr w:type="spellEnd"/>
      <w:r>
        <w:rPr>
          <w:lang w:val="fr-CH"/>
        </w:rPr>
        <w:t xml:space="preserve"> (Autos)</w:t>
      </w:r>
    </w:p>
    <w:p w14:paraId="645954ED" w14:textId="77777777" w:rsidR="00894289" w:rsidRDefault="00894289">
      <w:pPr>
        <w:rPr>
          <w:lang w:val="fr-CH"/>
        </w:rPr>
      </w:pPr>
    </w:p>
    <w:p w14:paraId="16F0553C" w14:textId="3B4F7F6B" w:rsidR="00894289" w:rsidRDefault="00894289">
      <w:pPr>
        <w:rPr>
          <w:lang w:val="fr-CH"/>
        </w:rPr>
      </w:pPr>
      <w:r>
        <w:rPr>
          <w:b/>
          <w:bCs/>
          <w:lang w:val="fr-CH"/>
        </w:rPr>
        <w:t>En</w:t>
      </w:r>
      <w:r>
        <w:rPr>
          <w:b/>
          <w:bCs/>
          <w:lang w:val="fr-CH"/>
        </w:rPr>
        <w:tab/>
      </w:r>
      <w:r>
        <w:rPr>
          <w:lang w:val="fr-CH"/>
        </w:rPr>
        <w:t xml:space="preserve">peut remplacer des expressions de quantité </w:t>
      </w:r>
      <w:proofErr w:type="gramStart"/>
      <w:r>
        <w:rPr>
          <w:lang w:val="fr-CH"/>
        </w:rPr>
        <w:t>( un</w:t>
      </w:r>
      <w:proofErr w:type="gramEnd"/>
      <w:r>
        <w:rPr>
          <w:lang w:val="fr-CH"/>
        </w:rPr>
        <w:t xml:space="preserve"> peu de, beaucoup de, etc)</w:t>
      </w:r>
    </w:p>
    <w:p w14:paraId="0CC6756F" w14:textId="77777777" w:rsidR="00735286" w:rsidRDefault="00735286">
      <w:pPr>
        <w:rPr>
          <w:lang w:val="fr-CH"/>
        </w:rPr>
      </w:pPr>
    </w:p>
    <w:p w14:paraId="3C5A5207" w14:textId="77777777" w:rsidR="00894289" w:rsidRDefault="00894289">
      <w:pPr>
        <w:rPr>
          <w:lang w:val="fr-CH"/>
        </w:rPr>
      </w:pPr>
      <w:r>
        <w:rPr>
          <w:lang w:val="fr-CH"/>
        </w:rPr>
        <w:t>Tu as des amis en France ? oui j’</w:t>
      </w:r>
      <w:r>
        <w:rPr>
          <w:b/>
          <w:bCs/>
          <w:lang w:val="fr-CH"/>
        </w:rPr>
        <w:t xml:space="preserve">en </w:t>
      </w:r>
      <w:r>
        <w:rPr>
          <w:lang w:val="fr-CH"/>
        </w:rPr>
        <w:t>ai beaucoup</w:t>
      </w:r>
      <w:proofErr w:type="gramStart"/>
      <w:r>
        <w:rPr>
          <w:lang w:val="fr-CH"/>
        </w:rPr>
        <w:tab/>
        <w:t xml:space="preserve">  </w:t>
      </w:r>
      <w:proofErr w:type="spellStart"/>
      <w:r>
        <w:rPr>
          <w:lang w:val="fr-CH"/>
        </w:rPr>
        <w:t>ja</w:t>
      </w:r>
      <w:proofErr w:type="spellEnd"/>
      <w:proofErr w:type="gramEnd"/>
      <w:r>
        <w:rPr>
          <w:lang w:val="fr-CH"/>
        </w:rPr>
        <w:t xml:space="preserve"> </w:t>
      </w:r>
      <w:proofErr w:type="spellStart"/>
      <w:r>
        <w:rPr>
          <w:lang w:val="fr-CH"/>
        </w:rPr>
        <w:t>ich</w:t>
      </w:r>
      <w:proofErr w:type="spellEnd"/>
      <w:r>
        <w:rPr>
          <w:lang w:val="fr-CH"/>
        </w:rPr>
        <w:t xml:space="preserve"> </w:t>
      </w:r>
      <w:proofErr w:type="spellStart"/>
      <w:r>
        <w:rPr>
          <w:lang w:val="fr-CH"/>
        </w:rPr>
        <w:t>habe</w:t>
      </w:r>
      <w:proofErr w:type="spellEnd"/>
      <w:r>
        <w:rPr>
          <w:lang w:val="fr-CH"/>
        </w:rPr>
        <w:t xml:space="preserve"> </w:t>
      </w:r>
      <w:proofErr w:type="spellStart"/>
      <w:r>
        <w:rPr>
          <w:lang w:val="fr-CH"/>
        </w:rPr>
        <w:t>viele</w:t>
      </w:r>
      <w:proofErr w:type="spellEnd"/>
      <w:r>
        <w:rPr>
          <w:lang w:val="fr-CH"/>
        </w:rPr>
        <w:t xml:space="preserve"> (</w:t>
      </w:r>
      <w:proofErr w:type="spellStart"/>
      <w:r>
        <w:rPr>
          <w:lang w:val="fr-CH"/>
        </w:rPr>
        <w:t>Freunde</w:t>
      </w:r>
      <w:proofErr w:type="spellEnd"/>
      <w:r>
        <w:rPr>
          <w:lang w:val="fr-CH"/>
        </w:rPr>
        <w:t>)</w:t>
      </w:r>
    </w:p>
    <w:p w14:paraId="40475FAF" w14:textId="77777777" w:rsidR="00894289" w:rsidRDefault="00894289">
      <w:pPr>
        <w:rPr>
          <w:lang w:val="fr-CH"/>
        </w:rPr>
      </w:pPr>
    </w:p>
    <w:p w14:paraId="39803512" w14:textId="77777777" w:rsidR="00735286" w:rsidRDefault="00894289">
      <w:pPr>
        <w:rPr>
          <w:lang w:val="fr-CH"/>
        </w:rPr>
      </w:pPr>
      <w:r>
        <w:rPr>
          <w:b/>
          <w:bCs/>
          <w:lang w:val="fr-CH"/>
        </w:rPr>
        <w:t>En</w:t>
      </w:r>
      <w:r>
        <w:rPr>
          <w:b/>
          <w:bCs/>
          <w:lang w:val="fr-CH"/>
        </w:rPr>
        <w:tab/>
      </w:r>
      <w:r w:rsidR="00735286">
        <w:rPr>
          <w:lang w:val="fr-CH"/>
        </w:rPr>
        <w:t>peut se mettre aussi avec la négation</w:t>
      </w:r>
    </w:p>
    <w:p w14:paraId="282856B0" w14:textId="77777777" w:rsidR="00735286" w:rsidRDefault="00735286">
      <w:pPr>
        <w:rPr>
          <w:lang w:val="fr-CH"/>
        </w:rPr>
      </w:pPr>
    </w:p>
    <w:p w14:paraId="41C48443" w14:textId="6C4A41AF" w:rsidR="00894289" w:rsidRPr="001D74B0" w:rsidRDefault="00735286">
      <w:pPr>
        <w:rPr>
          <w:lang w:val="fr-CH"/>
        </w:rPr>
      </w:pPr>
      <w:r>
        <w:rPr>
          <w:lang w:val="fr-CH"/>
        </w:rPr>
        <w:t xml:space="preserve">Tu as un chapeau ?  </w:t>
      </w:r>
      <w:proofErr w:type="gramStart"/>
      <w:r w:rsidRPr="001D74B0">
        <w:rPr>
          <w:lang w:val="fr-CH"/>
        </w:rPr>
        <w:t>non</w:t>
      </w:r>
      <w:proofErr w:type="gramEnd"/>
      <w:r w:rsidRPr="001D74B0">
        <w:rPr>
          <w:lang w:val="fr-CH"/>
        </w:rPr>
        <w:t xml:space="preserve"> je n’</w:t>
      </w:r>
      <w:r w:rsidRPr="001D74B0">
        <w:rPr>
          <w:b/>
          <w:bCs/>
          <w:lang w:val="fr-CH"/>
        </w:rPr>
        <w:t>en</w:t>
      </w:r>
      <w:r w:rsidRPr="001D74B0">
        <w:rPr>
          <w:lang w:val="fr-CH"/>
        </w:rPr>
        <w:t xml:space="preserve"> ai pas</w:t>
      </w:r>
      <w:r w:rsidRPr="001D74B0">
        <w:rPr>
          <w:lang w:val="fr-CH"/>
        </w:rPr>
        <w:tab/>
      </w:r>
      <w:r w:rsidRPr="001D74B0">
        <w:rPr>
          <w:lang w:val="fr-CH"/>
        </w:rPr>
        <w:tab/>
      </w:r>
      <w:proofErr w:type="spellStart"/>
      <w:r w:rsidRPr="001D74B0">
        <w:rPr>
          <w:lang w:val="fr-CH"/>
        </w:rPr>
        <w:t>nein</w:t>
      </w:r>
      <w:proofErr w:type="spellEnd"/>
      <w:r w:rsidRPr="001D74B0">
        <w:rPr>
          <w:lang w:val="fr-CH"/>
        </w:rPr>
        <w:t xml:space="preserve"> </w:t>
      </w:r>
      <w:proofErr w:type="spellStart"/>
      <w:r w:rsidRPr="001D74B0">
        <w:rPr>
          <w:lang w:val="fr-CH"/>
        </w:rPr>
        <w:t>ich</w:t>
      </w:r>
      <w:proofErr w:type="spellEnd"/>
      <w:r w:rsidRPr="001D74B0">
        <w:rPr>
          <w:lang w:val="fr-CH"/>
        </w:rPr>
        <w:t xml:space="preserve"> </w:t>
      </w:r>
      <w:proofErr w:type="spellStart"/>
      <w:r w:rsidRPr="001D74B0">
        <w:rPr>
          <w:lang w:val="fr-CH"/>
        </w:rPr>
        <w:t>habe</w:t>
      </w:r>
      <w:proofErr w:type="spellEnd"/>
      <w:r w:rsidRPr="001D74B0">
        <w:rPr>
          <w:lang w:val="fr-CH"/>
        </w:rPr>
        <w:t xml:space="preserve"> </w:t>
      </w:r>
      <w:proofErr w:type="spellStart"/>
      <w:r w:rsidRPr="001D74B0">
        <w:rPr>
          <w:lang w:val="fr-CH"/>
        </w:rPr>
        <w:t>keinen</w:t>
      </w:r>
      <w:proofErr w:type="spellEnd"/>
      <w:r w:rsidR="00894289" w:rsidRPr="001D74B0">
        <w:rPr>
          <w:lang w:val="fr-CH"/>
        </w:rPr>
        <w:tab/>
      </w:r>
    </w:p>
    <w:p w14:paraId="4115E0FA" w14:textId="77777777" w:rsidR="00735286" w:rsidRPr="001D74B0" w:rsidRDefault="00735286">
      <w:pPr>
        <w:rPr>
          <w:lang w:val="fr-CH"/>
        </w:rPr>
      </w:pPr>
    </w:p>
    <w:p w14:paraId="563BA529" w14:textId="77777777" w:rsidR="00735286" w:rsidRPr="001D74B0" w:rsidRDefault="00735286">
      <w:pPr>
        <w:rPr>
          <w:lang w:val="fr-CH"/>
        </w:rPr>
      </w:pPr>
    </w:p>
    <w:p w14:paraId="1A211FB7" w14:textId="77777777" w:rsidR="00735286" w:rsidRPr="001D74B0" w:rsidRDefault="00735286">
      <w:pPr>
        <w:rPr>
          <w:lang w:val="fr-CH"/>
        </w:rPr>
      </w:pPr>
    </w:p>
    <w:p w14:paraId="1E252AB8" w14:textId="118AFE94" w:rsidR="00735286" w:rsidRPr="00735286" w:rsidRDefault="00735286">
      <w:pPr>
        <w:rPr>
          <w:sz w:val="18"/>
          <w:szCs w:val="18"/>
        </w:rPr>
      </w:pPr>
      <w:r>
        <w:rPr>
          <w:sz w:val="18"/>
          <w:szCs w:val="18"/>
        </w:rPr>
        <w:t>12.02.2025</w:t>
      </w:r>
    </w:p>
    <w:sectPr w:rsidR="00735286" w:rsidRPr="0073528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07"/>
    <w:rsid w:val="000D16D8"/>
    <w:rsid w:val="00137F7D"/>
    <w:rsid w:val="001D74B0"/>
    <w:rsid w:val="00735286"/>
    <w:rsid w:val="00894289"/>
    <w:rsid w:val="00C55FA2"/>
    <w:rsid w:val="00CC41C2"/>
    <w:rsid w:val="00DD6A2C"/>
    <w:rsid w:val="00F8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0DBE6D"/>
  <w15:chartTrackingRefBased/>
  <w15:docId w15:val="{9FC06193-9FC9-474A-A0F8-B07015806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84C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84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84C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84C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84C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84C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84C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84C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84C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84C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84C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84C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84C0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84C0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84C0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84C0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84C0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84C0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84C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84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84C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84C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84C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84C0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84C0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84C0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84C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84C0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84C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5</cp:revision>
  <dcterms:created xsi:type="dcterms:W3CDTF">2025-02-12T16:24:00Z</dcterms:created>
  <dcterms:modified xsi:type="dcterms:W3CDTF">2025-02-13T14:45:00Z</dcterms:modified>
</cp:coreProperties>
</file>