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EB012" w14:textId="664E212D" w:rsidR="009B4688" w:rsidRDefault="009B4688">
      <w:pPr>
        <w:rPr>
          <w:b/>
          <w:bCs/>
        </w:rPr>
      </w:pPr>
      <w:r>
        <w:rPr>
          <w:b/>
          <w:bCs/>
        </w:rPr>
        <w:t xml:space="preserve">La </w:t>
      </w:r>
      <w:proofErr w:type="spellStart"/>
      <w:r>
        <w:rPr>
          <w:b/>
          <w:bCs/>
        </w:rPr>
        <w:t>place</w:t>
      </w:r>
      <w:proofErr w:type="spellEnd"/>
      <w:r>
        <w:rPr>
          <w:b/>
          <w:bCs/>
        </w:rPr>
        <w:t xml:space="preserve"> des </w:t>
      </w:r>
      <w:proofErr w:type="spellStart"/>
      <w:r>
        <w:rPr>
          <w:b/>
          <w:bCs/>
        </w:rPr>
        <w:t>pronoms</w:t>
      </w:r>
      <w:proofErr w:type="spellEnd"/>
    </w:p>
    <w:p w14:paraId="7FF7A4BC" w14:textId="77777777" w:rsidR="009B4688" w:rsidRDefault="009B4688">
      <w:pPr>
        <w:rPr>
          <w:b/>
          <w:bCs/>
        </w:rPr>
      </w:pPr>
    </w:p>
    <w:p w14:paraId="412628F8" w14:textId="7243CC94" w:rsidR="009B4688" w:rsidRDefault="009B4688">
      <w:pPr>
        <w:rPr>
          <w:b/>
          <w:bCs/>
        </w:rPr>
      </w:pPr>
      <w:r>
        <w:rPr>
          <w:b/>
          <w:bCs/>
        </w:rPr>
        <w:t xml:space="preserve">Avec </w:t>
      </w:r>
      <w:proofErr w:type="spellStart"/>
      <w:r>
        <w:rPr>
          <w:b/>
          <w:bCs/>
        </w:rPr>
        <w:t>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verbe</w:t>
      </w:r>
      <w:proofErr w:type="spellEnd"/>
      <w:r>
        <w:rPr>
          <w:b/>
          <w:bCs/>
        </w:rPr>
        <w:t>:</w:t>
      </w:r>
    </w:p>
    <w:p w14:paraId="27B269F3" w14:textId="37093199" w:rsidR="009B4688" w:rsidRDefault="009B4688">
      <w:pPr>
        <w:rPr>
          <w:lang w:val="fr-CH"/>
        </w:rPr>
      </w:pPr>
      <w:r w:rsidRPr="009B4688">
        <w:rPr>
          <w:lang w:val="fr-CH"/>
        </w:rPr>
        <w:t xml:space="preserve">Tu </w:t>
      </w:r>
      <w:r w:rsidRPr="009B4688">
        <w:rPr>
          <w:b/>
          <w:bCs/>
          <w:lang w:val="fr-CH"/>
        </w:rPr>
        <w:t xml:space="preserve">la </w:t>
      </w:r>
      <w:r w:rsidRPr="009B4688">
        <w:rPr>
          <w:lang w:val="fr-CH"/>
        </w:rPr>
        <w:t>prends avec toi</w:t>
      </w:r>
      <w:r w:rsidRPr="009B4688">
        <w:rPr>
          <w:lang w:val="fr-CH"/>
        </w:rPr>
        <w:tab/>
      </w:r>
      <w:r w:rsidRPr="009B4688">
        <w:rPr>
          <w:lang w:val="fr-CH"/>
        </w:rPr>
        <w:tab/>
      </w:r>
      <w:r w:rsidRPr="009B4688">
        <w:rPr>
          <w:lang w:val="fr-CH"/>
        </w:rPr>
        <w:tab/>
      </w:r>
      <w:r w:rsidRPr="009B4688">
        <w:rPr>
          <w:lang w:val="fr-CH"/>
        </w:rPr>
        <w:tab/>
      </w:r>
      <w:proofErr w:type="gramStart"/>
      <w:r>
        <w:rPr>
          <w:lang w:val="fr-CH"/>
        </w:rPr>
        <w:t xml:space="preserve">tu  </w:t>
      </w:r>
      <w:r>
        <w:rPr>
          <w:b/>
          <w:bCs/>
          <w:lang w:val="fr-CH"/>
        </w:rPr>
        <w:t>NE</w:t>
      </w:r>
      <w:proofErr w:type="gramEnd"/>
      <w:r>
        <w:rPr>
          <w:b/>
          <w:bCs/>
          <w:lang w:val="fr-CH"/>
        </w:rPr>
        <w:t xml:space="preserve">   </w:t>
      </w:r>
      <w:proofErr w:type="gramStart"/>
      <w:r>
        <w:rPr>
          <w:b/>
          <w:bCs/>
          <w:lang w:val="fr-CH"/>
        </w:rPr>
        <w:t xml:space="preserve">la  </w:t>
      </w:r>
      <w:r>
        <w:rPr>
          <w:lang w:val="fr-CH"/>
        </w:rPr>
        <w:t>prends</w:t>
      </w:r>
      <w:proofErr w:type="gramEnd"/>
      <w:r>
        <w:rPr>
          <w:lang w:val="fr-CH"/>
        </w:rPr>
        <w:t xml:space="preserve"> </w:t>
      </w:r>
      <w:r>
        <w:rPr>
          <w:b/>
          <w:bCs/>
          <w:lang w:val="fr-CH"/>
        </w:rPr>
        <w:t xml:space="preserve">  </w:t>
      </w:r>
      <w:proofErr w:type="gramStart"/>
      <w:r>
        <w:rPr>
          <w:b/>
          <w:bCs/>
          <w:lang w:val="fr-CH"/>
        </w:rPr>
        <w:t xml:space="preserve">PAS  </w:t>
      </w:r>
      <w:r>
        <w:rPr>
          <w:lang w:val="fr-CH"/>
        </w:rPr>
        <w:t>avec</w:t>
      </w:r>
      <w:proofErr w:type="gramEnd"/>
      <w:r>
        <w:rPr>
          <w:lang w:val="fr-CH"/>
        </w:rPr>
        <w:t xml:space="preserve"> toi</w:t>
      </w:r>
    </w:p>
    <w:p w14:paraId="6E4DEAE7" w14:textId="524FEC3E" w:rsidR="00491C31" w:rsidRPr="00491C31" w:rsidRDefault="00491C31">
      <w:pPr>
        <w:rPr>
          <w:sz w:val="20"/>
          <w:szCs w:val="20"/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Pr="00491C31">
        <w:rPr>
          <w:sz w:val="20"/>
          <w:szCs w:val="20"/>
          <w:lang w:val="fr-CH"/>
        </w:rPr>
        <w:t>Le pronom est devant le verbe</w:t>
      </w:r>
    </w:p>
    <w:p w14:paraId="187B984C" w14:textId="77777777" w:rsidR="009B4688" w:rsidRDefault="009B4688">
      <w:pPr>
        <w:rPr>
          <w:sz w:val="20"/>
          <w:szCs w:val="20"/>
          <w:lang w:val="fr-CH"/>
        </w:rPr>
      </w:pPr>
    </w:p>
    <w:p w14:paraId="46B6AE36" w14:textId="77777777" w:rsidR="007F4C98" w:rsidRPr="00491C31" w:rsidRDefault="007F4C98">
      <w:pPr>
        <w:rPr>
          <w:sz w:val="20"/>
          <w:szCs w:val="20"/>
          <w:lang w:val="fr-CH"/>
        </w:rPr>
      </w:pPr>
    </w:p>
    <w:p w14:paraId="55EAFAD1" w14:textId="77777777" w:rsidR="009B4688" w:rsidRDefault="009B4688">
      <w:pPr>
        <w:rPr>
          <w:lang w:val="fr-CH"/>
        </w:rPr>
      </w:pPr>
    </w:p>
    <w:p w14:paraId="0228F188" w14:textId="0166BD67" w:rsidR="009B4688" w:rsidRDefault="009B4688">
      <w:pPr>
        <w:rPr>
          <w:b/>
          <w:bCs/>
          <w:lang w:val="fr-CH"/>
        </w:rPr>
      </w:pPr>
      <w:r>
        <w:rPr>
          <w:b/>
          <w:bCs/>
          <w:lang w:val="fr-CH"/>
        </w:rPr>
        <w:t>Avec un verbe et un auxiliaire (</w:t>
      </w:r>
      <w:proofErr w:type="spellStart"/>
      <w:r>
        <w:rPr>
          <w:b/>
          <w:bCs/>
          <w:lang w:val="fr-CH"/>
        </w:rPr>
        <w:t>Hilfsverb</w:t>
      </w:r>
      <w:proofErr w:type="spellEnd"/>
      <w:r>
        <w:rPr>
          <w:b/>
          <w:bCs/>
          <w:lang w:val="fr-CH"/>
        </w:rPr>
        <w:t>) avoir ou être</w:t>
      </w:r>
    </w:p>
    <w:p w14:paraId="686E1A4A" w14:textId="20A8ACF2" w:rsidR="009B4688" w:rsidRDefault="009B4688">
      <w:pPr>
        <w:rPr>
          <w:lang w:val="fr-CH"/>
        </w:rPr>
      </w:pPr>
      <w:r>
        <w:rPr>
          <w:lang w:val="fr-CH"/>
        </w:rPr>
        <w:t xml:space="preserve">Je </w:t>
      </w:r>
      <w:r>
        <w:rPr>
          <w:b/>
          <w:bCs/>
          <w:lang w:val="fr-CH"/>
        </w:rPr>
        <w:t>l’</w:t>
      </w:r>
      <w:r>
        <w:rPr>
          <w:lang w:val="fr-CH"/>
        </w:rPr>
        <w:t xml:space="preserve">ai </w:t>
      </w:r>
      <w:r w:rsidR="00491C31">
        <w:rPr>
          <w:lang w:val="fr-CH"/>
        </w:rPr>
        <w:t>acheté (e)</w:t>
      </w:r>
      <w:r w:rsidR="00491C31">
        <w:rPr>
          <w:lang w:val="fr-CH"/>
        </w:rPr>
        <w:tab/>
      </w:r>
      <w:r w:rsidR="00491C31">
        <w:rPr>
          <w:lang w:val="fr-CH"/>
        </w:rPr>
        <w:tab/>
      </w:r>
      <w:r w:rsidR="00491C31">
        <w:rPr>
          <w:lang w:val="fr-CH"/>
        </w:rPr>
        <w:tab/>
      </w:r>
      <w:r w:rsidR="00491C31">
        <w:rPr>
          <w:lang w:val="fr-CH"/>
        </w:rPr>
        <w:tab/>
      </w:r>
      <w:proofErr w:type="gramStart"/>
      <w:r w:rsidR="00491C31">
        <w:rPr>
          <w:lang w:val="fr-CH"/>
        </w:rPr>
        <w:t xml:space="preserve">je  </w:t>
      </w:r>
      <w:r w:rsidR="00491C31">
        <w:rPr>
          <w:b/>
          <w:bCs/>
          <w:lang w:val="fr-CH"/>
        </w:rPr>
        <w:t>NE</w:t>
      </w:r>
      <w:proofErr w:type="gramEnd"/>
      <w:r w:rsidR="00491C31">
        <w:rPr>
          <w:b/>
          <w:bCs/>
          <w:lang w:val="fr-CH"/>
        </w:rPr>
        <w:t xml:space="preserve">  </w:t>
      </w:r>
      <w:proofErr w:type="gramStart"/>
      <w:r w:rsidR="00491C31">
        <w:rPr>
          <w:b/>
          <w:bCs/>
          <w:lang w:val="fr-CH"/>
        </w:rPr>
        <w:t>l’</w:t>
      </w:r>
      <w:r w:rsidR="00491C31">
        <w:rPr>
          <w:lang w:val="fr-CH"/>
        </w:rPr>
        <w:t xml:space="preserve">ai  </w:t>
      </w:r>
      <w:r w:rsidR="00750B72">
        <w:rPr>
          <w:b/>
          <w:bCs/>
          <w:lang w:val="fr-CH"/>
        </w:rPr>
        <w:t>PAS</w:t>
      </w:r>
      <w:proofErr w:type="gramEnd"/>
      <w:r w:rsidR="00491C31">
        <w:rPr>
          <w:b/>
          <w:bCs/>
          <w:lang w:val="fr-CH"/>
        </w:rPr>
        <w:t xml:space="preserve">   </w:t>
      </w:r>
      <w:r w:rsidR="00491C31">
        <w:rPr>
          <w:lang w:val="fr-CH"/>
        </w:rPr>
        <w:t>acheté (e)</w:t>
      </w:r>
    </w:p>
    <w:p w14:paraId="6DD9203C" w14:textId="2E552D22" w:rsidR="00491C31" w:rsidRDefault="00491C31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sz w:val="18"/>
          <w:szCs w:val="18"/>
          <w:lang w:val="fr-CH"/>
        </w:rPr>
        <w:t>le</w:t>
      </w:r>
      <w:proofErr w:type="gramEnd"/>
      <w:r>
        <w:rPr>
          <w:sz w:val="18"/>
          <w:szCs w:val="18"/>
          <w:lang w:val="fr-CH"/>
        </w:rPr>
        <w:t xml:space="preserve"> pronom est devant l’auxiliaire</w:t>
      </w:r>
    </w:p>
    <w:p w14:paraId="45DFB225" w14:textId="77777777" w:rsidR="00491C31" w:rsidRDefault="00491C31">
      <w:pPr>
        <w:rPr>
          <w:lang w:val="fr-CH"/>
        </w:rPr>
      </w:pPr>
    </w:p>
    <w:p w14:paraId="40CC830D" w14:textId="77777777" w:rsidR="007F4C98" w:rsidRDefault="007F4C98">
      <w:pPr>
        <w:rPr>
          <w:lang w:val="fr-CH"/>
        </w:rPr>
      </w:pPr>
    </w:p>
    <w:p w14:paraId="7C6F5339" w14:textId="77777777" w:rsidR="00491C31" w:rsidRDefault="00491C31">
      <w:pPr>
        <w:rPr>
          <w:lang w:val="fr-CH"/>
        </w:rPr>
      </w:pPr>
    </w:p>
    <w:p w14:paraId="731D212F" w14:textId="31361234" w:rsidR="00491C31" w:rsidRDefault="00491C31">
      <w:pPr>
        <w:rPr>
          <w:b/>
          <w:bCs/>
          <w:lang w:val="fr-CH"/>
        </w:rPr>
      </w:pPr>
      <w:proofErr w:type="gramStart"/>
      <w:r>
        <w:rPr>
          <w:b/>
          <w:bCs/>
          <w:lang w:val="fr-CH"/>
        </w:rPr>
        <w:t>avec</w:t>
      </w:r>
      <w:proofErr w:type="gramEnd"/>
      <w:r>
        <w:rPr>
          <w:b/>
          <w:bCs/>
          <w:lang w:val="fr-CH"/>
        </w:rPr>
        <w:t xml:space="preserve"> un verbe au futur composé </w:t>
      </w:r>
    </w:p>
    <w:p w14:paraId="7A5D800A" w14:textId="582CF350" w:rsidR="00491C31" w:rsidRDefault="00491C31">
      <w:pPr>
        <w:rPr>
          <w:lang w:val="fr-CH"/>
        </w:rPr>
      </w:pPr>
      <w:proofErr w:type="gramStart"/>
      <w:r>
        <w:rPr>
          <w:lang w:val="fr-CH"/>
        </w:rPr>
        <w:t>il</w:t>
      </w:r>
      <w:proofErr w:type="gramEnd"/>
      <w:r>
        <w:rPr>
          <w:lang w:val="fr-CH"/>
        </w:rPr>
        <w:t xml:space="preserve"> va le chercher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lang w:val="fr-CH"/>
        </w:rPr>
        <w:t xml:space="preserve">il  </w:t>
      </w:r>
      <w:r>
        <w:rPr>
          <w:b/>
          <w:bCs/>
          <w:lang w:val="fr-CH"/>
        </w:rPr>
        <w:t>NE</w:t>
      </w:r>
      <w:proofErr w:type="gramEnd"/>
      <w:r>
        <w:rPr>
          <w:b/>
          <w:bCs/>
          <w:lang w:val="fr-CH"/>
        </w:rPr>
        <w:t xml:space="preserve"> </w:t>
      </w:r>
      <w:r w:rsidR="00750B72">
        <w:rPr>
          <w:lang w:val="fr-CH"/>
        </w:rPr>
        <w:t xml:space="preserve"> </w:t>
      </w:r>
      <w:proofErr w:type="gramStart"/>
      <w:r w:rsidR="00750B72">
        <w:rPr>
          <w:lang w:val="fr-CH"/>
        </w:rPr>
        <w:t xml:space="preserve">va  </w:t>
      </w:r>
      <w:r w:rsidR="00750B72">
        <w:rPr>
          <w:b/>
          <w:bCs/>
          <w:lang w:val="fr-CH"/>
        </w:rPr>
        <w:t>PAS</w:t>
      </w:r>
      <w:proofErr w:type="gramEnd"/>
      <w:r w:rsidR="00750B72">
        <w:rPr>
          <w:b/>
          <w:bCs/>
          <w:lang w:val="fr-CH"/>
        </w:rPr>
        <w:t xml:space="preserve"> le </w:t>
      </w:r>
      <w:r w:rsidR="00750B72">
        <w:rPr>
          <w:lang w:val="fr-CH"/>
        </w:rPr>
        <w:t>chercher</w:t>
      </w:r>
    </w:p>
    <w:p w14:paraId="440E060E" w14:textId="3581A768" w:rsidR="00750B72" w:rsidRDefault="00750B72">
      <w:pPr>
        <w:rPr>
          <w:sz w:val="18"/>
          <w:szCs w:val="18"/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sz w:val="18"/>
          <w:szCs w:val="18"/>
          <w:lang w:val="fr-CH"/>
        </w:rPr>
        <w:t>le</w:t>
      </w:r>
      <w:proofErr w:type="gramEnd"/>
      <w:r>
        <w:rPr>
          <w:sz w:val="18"/>
          <w:szCs w:val="18"/>
          <w:lang w:val="fr-CH"/>
        </w:rPr>
        <w:t xml:space="preserve"> pronom est devant le verbe à l’infinitif (chercher)</w:t>
      </w:r>
    </w:p>
    <w:p w14:paraId="7D0DA557" w14:textId="77777777" w:rsidR="00750B72" w:rsidRDefault="00750B72">
      <w:pPr>
        <w:rPr>
          <w:sz w:val="18"/>
          <w:szCs w:val="18"/>
          <w:lang w:val="fr-CH"/>
        </w:rPr>
      </w:pPr>
    </w:p>
    <w:p w14:paraId="3AF20A0C" w14:textId="77777777" w:rsidR="007F4C98" w:rsidRDefault="007F4C98">
      <w:pPr>
        <w:rPr>
          <w:sz w:val="18"/>
          <w:szCs w:val="18"/>
          <w:lang w:val="fr-CH"/>
        </w:rPr>
      </w:pPr>
    </w:p>
    <w:p w14:paraId="0A881467" w14:textId="77777777" w:rsidR="007F4C98" w:rsidRDefault="007F4C98">
      <w:pPr>
        <w:rPr>
          <w:sz w:val="18"/>
          <w:szCs w:val="18"/>
          <w:lang w:val="fr-CH"/>
        </w:rPr>
      </w:pPr>
    </w:p>
    <w:p w14:paraId="2F33C0E0" w14:textId="77777777" w:rsidR="00750B72" w:rsidRDefault="00750B72">
      <w:pPr>
        <w:rPr>
          <w:sz w:val="18"/>
          <w:szCs w:val="18"/>
          <w:lang w:val="fr-CH"/>
        </w:rPr>
      </w:pPr>
    </w:p>
    <w:p w14:paraId="60D16A32" w14:textId="616B2C48" w:rsidR="00750B72" w:rsidRDefault="00750B72">
      <w:pPr>
        <w:rPr>
          <w:b/>
          <w:bCs/>
          <w:lang w:val="fr-CH"/>
        </w:rPr>
      </w:pPr>
      <w:proofErr w:type="gramStart"/>
      <w:r w:rsidRPr="00750B72">
        <w:rPr>
          <w:b/>
          <w:bCs/>
          <w:lang w:val="fr-CH"/>
        </w:rPr>
        <w:t>avec</w:t>
      </w:r>
      <w:proofErr w:type="gramEnd"/>
      <w:r w:rsidRPr="00750B72">
        <w:rPr>
          <w:b/>
          <w:bCs/>
          <w:lang w:val="fr-CH"/>
        </w:rPr>
        <w:t xml:space="preserve"> deux pronoms</w:t>
      </w:r>
    </w:p>
    <w:p w14:paraId="79D38347" w14:textId="5D1996CD" w:rsidR="007E3564" w:rsidRDefault="007F4C98">
      <w:pPr>
        <w:rPr>
          <w:b/>
          <w:bCs/>
          <w:lang w:val="fr-CH"/>
        </w:rPr>
      </w:pPr>
      <w:proofErr w:type="gramStart"/>
      <w:r>
        <w:rPr>
          <w:lang w:val="fr-CH"/>
        </w:rPr>
        <w:t>elle</w:t>
      </w:r>
      <w:proofErr w:type="gramEnd"/>
      <w:r>
        <w:rPr>
          <w:lang w:val="fr-CH"/>
        </w:rPr>
        <w:t xml:space="preserve"> </w:t>
      </w:r>
      <w:r>
        <w:rPr>
          <w:b/>
          <w:bCs/>
          <w:lang w:val="fr-CH"/>
        </w:rPr>
        <w:t>te la</w:t>
      </w:r>
      <w:r>
        <w:rPr>
          <w:lang w:val="fr-CH"/>
        </w:rPr>
        <w:t xml:space="preserve"> donne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elle </w:t>
      </w:r>
      <w:proofErr w:type="gramStart"/>
      <w:r>
        <w:rPr>
          <w:b/>
          <w:bCs/>
          <w:lang w:val="fr-CH"/>
        </w:rPr>
        <w:t>NE  te</w:t>
      </w:r>
      <w:proofErr w:type="gramEnd"/>
      <w:r>
        <w:rPr>
          <w:b/>
          <w:bCs/>
          <w:lang w:val="fr-CH"/>
        </w:rPr>
        <w:t xml:space="preserve"> la </w:t>
      </w:r>
      <w:r>
        <w:rPr>
          <w:lang w:val="fr-CH"/>
        </w:rPr>
        <w:t xml:space="preserve">donne </w:t>
      </w:r>
      <w:r>
        <w:rPr>
          <w:b/>
          <w:bCs/>
          <w:lang w:val="fr-CH"/>
        </w:rPr>
        <w:t>PAS</w:t>
      </w:r>
    </w:p>
    <w:p w14:paraId="58EC190B" w14:textId="50CB0A8C" w:rsidR="007F4C98" w:rsidRDefault="007F4C98">
      <w:pPr>
        <w:rPr>
          <w:sz w:val="18"/>
          <w:szCs w:val="18"/>
          <w:lang w:val="fr-CH"/>
        </w:rPr>
      </w:pP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proofErr w:type="gramStart"/>
      <w:r>
        <w:rPr>
          <w:sz w:val="18"/>
          <w:szCs w:val="18"/>
          <w:lang w:val="fr-CH"/>
        </w:rPr>
        <w:t>le</w:t>
      </w:r>
      <w:proofErr w:type="gramEnd"/>
      <w:r>
        <w:rPr>
          <w:sz w:val="18"/>
          <w:szCs w:val="18"/>
          <w:lang w:val="fr-CH"/>
        </w:rPr>
        <w:t xml:space="preserve"> pronom est devant le verbe</w:t>
      </w:r>
    </w:p>
    <w:p w14:paraId="474EC50A" w14:textId="77777777" w:rsidR="007F4C98" w:rsidRDefault="007F4C98">
      <w:pPr>
        <w:rPr>
          <w:sz w:val="18"/>
          <w:szCs w:val="18"/>
          <w:lang w:val="fr-CH"/>
        </w:rPr>
      </w:pPr>
    </w:p>
    <w:p w14:paraId="2E5F4671" w14:textId="77777777" w:rsidR="007F4C98" w:rsidRDefault="007F4C98">
      <w:pPr>
        <w:rPr>
          <w:sz w:val="18"/>
          <w:szCs w:val="18"/>
          <w:lang w:val="fr-CH"/>
        </w:rPr>
      </w:pPr>
    </w:p>
    <w:p w14:paraId="59E79D9A" w14:textId="77777777" w:rsidR="007F4C98" w:rsidRDefault="007F4C98">
      <w:pPr>
        <w:rPr>
          <w:sz w:val="18"/>
          <w:szCs w:val="18"/>
          <w:lang w:val="fr-CH"/>
        </w:rPr>
      </w:pPr>
    </w:p>
    <w:p w14:paraId="086AE931" w14:textId="77777777" w:rsidR="007F4C98" w:rsidRDefault="007F4C98">
      <w:pPr>
        <w:rPr>
          <w:sz w:val="18"/>
          <w:szCs w:val="18"/>
          <w:lang w:val="fr-CH"/>
        </w:rPr>
      </w:pPr>
    </w:p>
    <w:p w14:paraId="4B05F054" w14:textId="77777777" w:rsidR="007F4C98" w:rsidRDefault="007F4C98">
      <w:pPr>
        <w:rPr>
          <w:sz w:val="18"/>
          <w:szCs w:val="18"/>
          <w:lang w:val="fr-CH"/>
        </w:rPr>
      </w:pPr>
    </w:p>
    <w:p w14:paraId="13E2D3F5" w14:textId="77777777" w:rsidR="007F4C98" w:rsidRDefault="007F4C98">
      <w:pPr>
        <w:rPr>
          <w:sz w:val="18"/>
          <w:szCs w:val="18"/>
          <w:lang w:val="fr-CH"/>
        </w:rPr>
      </w:pPr>
    </w:p>
    <w:p w14:paraId="176517D1" w14:textId="1E65FFE7" w:rsidR="007F4C98" w:rsidRPr="007F4C98" w:rsidRDefault="007F4C98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06.05.2026</w:t>
      </w:r>
    </w:p>
    <w:p w14:paraId="085C5264" w14:textId="77777777" w:rsidR="009B4688" w:rsidRPr="009B4688" w:rsidRDefault="009B4688">
      <w:pPr>
        <w:rPr>
          <w:b/>
          <w:bCs/>
          <w:lang w:val="fr-CH"/>
        </w:rPr>
      </w:pPr>
    </w:p>
    <w:sectPr w:rsidR="009B4688" w:rsidRPr="009B46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88"/>
    <w:rsid w:val="003D15B8"/>
    <w:rsid w:val="00491C31"/>
    <w:rsid w:val="00750B72"/>
    <w:rsid w:val="007E3564"/>
    <w:rsid w:val="007F4C98"/>
    <w:rsid w:val="009B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3DC55"/>
  <w15:chartTrackingRefBased/>
  <w15:docId w15:val="{993C4C21-C8C7-4F4F-9200-7C508B3B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4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4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4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4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4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4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4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4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4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4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4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4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468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468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46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46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46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46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4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4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4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4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4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46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46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468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4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468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4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2026-05-06T06:35:00Z</dcterms:created>
  <dcterms:modified xsi:type="dcterms:W3CDTF">2026-05-06T07:30:00Z</dcterms:modified>
</cp:coreProperties>
</file>